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9: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Children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VIDEO artifact from the Childen in the Holocaust exhibit page (artifacts 1 and 2), copy the guiding questions into the boxes below, and respond to them: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a second artifact from the Children in the Holocaust exhibit page, copy the guiding questions into the boxes below, and respond to them: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